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0A32B2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601ACC33" w:rsidR="000A32B2" w:rsidRDefault="000A32B2" w:rsidP="000A32B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Бабинцев Валентин Павлович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7F189D6F" w:rsidR="000A32B2" w:rsidRDefault="000A32B2" w:rsidP="000A32B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Доктор философских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994" w14:textId="75861C45" w:rsidR="000A32B2" w:rsidRDefault="000A32B2" w:rsidP="000A32B2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Профессор кафедры социальных технологий Белгородского государственного национального исследовательского университет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EF69" w14:textId="77777777" w:rsidR="000A32B2" w:rsidRDefault="000A32B2" w:rsidP="000A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интересы сосредоточены в области </w:t>
            </w:r>
            <w:proofErr w:type="gramStart"/>
            <w:r>
              <w:rPr>
                <w:sz w:val="24"/>
                <w:szCs w:val="24"/>
              </w:rPr>
              <w:t>еврейского  вопроса</w:t>
            </w:r>
            <w:proofErr w:type="gramEnd"/>
            <w:r>
              <w:rPr>
                <w:sz w:val="24"/>
                <w:szCs w:val="24"/>
              </w:rPr>
              <w:t xml:space="preserve"> в социально-философской мысли Российской империи, проблем государственного управления, молодежной политики, социологии села.</w:t>
            </w:r>
          </w:p>
          <w:p w14:paraId="6C5A3727" w14:textId="77777777" w:rsidR="000A32B2" w:rsidRDefault="000A32B2" w:rsidP="000A32B2">
            <w:pPr>
              <w:numPr>
                <w:ilvl w:val="0"/>
                <w:numId w:val="5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 Белгородской области.</w:t>
            </w:r>
          </w:p>
          <w:p w14:paraId="5C02D338" w14:textId="77777777" w:rsidR="000A32B2" w:rsidRDefault="000A32B2" w:rsidP="000A32B2">
            <w:pPr>
              <w:numPr>
                <w:ilvl w:val="0"/>
                <w:numId w:val="5"/>
              </w:numPr>
              <w:ind w:left="342" w:hanging="342"/>
            </w:pPr>
            <w:r>
              <w:rPr>
                <w:sz w:val="24"/>
                <w:szCs w:val="24"/>
              </w:rPr>
              <w:t xml:space="preserve">Заместитель председателя Диссертационного совета в Белгородском государственном университете. </w:t>
            </w:r>
          </w:p>
          <w:p w14:paraId="736DF584" w14:textId="77777777" w:rsidR="000A32B2" w:rsidRDefault="000A32B2" w:rsidP="000A32B2">
            <w:p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Награды:</w:t>
            </w:r>
          </w:p>
          <w:p w14:paraId="5C70B18D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«Почетный работник высшего профессионального образования Российской Федерации»</w:t>
            </w:r>
          </w:p>
          <w:p w14:paraId="6A585DF0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 «Почетный работник сферы молодежной политики»</w:t>
            </w:r>
          </w:p>
          <w:p w14:paraId="5B18B9B8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губернатора Белгородской области.</w:t>
            </w:r>
          </w:p>
          <w:p w14:paraId="5E99B982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  руководством</w:t>
            </w:r>
            <w:proofErr w:type="gramEnd"/>
            <w:r>
              <w:rPr>
                <w:sz w:val="24"/>
                <w:szCs w:val="24"/>
              </w:rPr>
              <w:t xml:space="preserve"> защищено 10 кандидатских диссертаций по специальности  социология управления, социология культуры, социология духовной жизни. </w:t>
            </w:r>
          </w:p>
          <w:p w14:paraId="4A6E9F1F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правоприменения – 1</w:t>
            </w:r>
          </w:p>
          <w:p w14:paraId="10DB3B83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 статей – более 265</w:t>
            </w:r>
          </w:p>
          <w:p w14:paraId="4586BC7F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и сборников – 11</w:t>
            </w:r>
          </w:p>
          <w:p w14:paraId="5CFA3EE8" w14:textId="77777777" w:rsidR="000A32B2" w:rsidRDefault="000A32B2" w:rsidP="000A32B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 xml:space="preserve"> – 15.</w:t>
            </w:r>
          </w:p>
          <w:p w14:paraId="5D17ECA3" w14:textId="34F767B2" w:rsidR="000A32B2" w:rsidRPr="0091265F" w:rsidRDefault="000A32B2" w:rsidP="000A32B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7E6F48"/>
    <w:rsid w:val="008B2EF5"/>
    <w:rsid w:val="00A866F9"/>
    <w:rsid w:val="00C14B1C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2020-09-08T19:35:00Z</dcterms:created>
  <dcterms:modified xsi:type="dcterms:W3CDTF">2020-09-08T19:35:00Z</dcterms:modified>
</cp:coreProperties>
</file>