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6D2B03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03CB" w14:textId="77777777" w:rsidR="006D2B03" w:rsidRDefault="006D2B03" w:rsidP="006D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Грот Лидия Павловна</w:t>
            </w:r>
          </w:p>
          <w:p w14:paraId="2FF30F0F" w14:textId="40EEC0DB" w:rsidR="006D2B03" w:rsidRDefault="006D2B03" w:rsidP="006D2B03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0D08" w14:textId="39A85CE5" w:rsidR="006D2B03" w:rsidRDefault="006D2B03" w:rsidP="006D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83B4" w14:textId="77777777" w:rsidR="006D2B03" w:rsidRDefault="006D2B03" w:rsidP="006D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консалтингово</w:t>
            </w:r>
            <w:proofErr w:type="spellEnd"/>
            <w:r>
              <w:rPr>
                <w:sz w:val="24"/>
                <w:szCs w:val="24"/>
              </w:rPr>
              <w:t xml:space="preserve">-образовательного предприятия «НОРРКОН АБ», Швеция </w:t>
            </w:r>
          </w:p>
          <w:p w14:paraId="4162B994" w14:textId="124267DC" w:rsidR="006D2B03" w:rsidRDefault="006D2B03" w:rsidP="006D2B03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525E" w14:textId="77777777" w:rsidR="006D2B03" w:rsidRDefault="006D2B03" w:rsidP="006D2B03">
            <w:pPr>
              <w:tabs>
                <w:tab w:val="left" w:pos="1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интересы сосредоточены в области начального периода русской истории, где разработаны три новых направления:</w:t>
            </w:r>
          </w:p>
          <w:p w14:paraId="0BDD9A72" w14:textId="77777777" w:rsidR="006D2B03" w:rsidRPr="004E6E3C" w:rsidRDefault="006D2B03" w:rsidP="006D2B03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197"/>
              </w:tabs>
              <w:autoSpaceDE/>
              <w:ind w:left="201" w:hanging="201"/>
              <w:rPr>
                <w:sz w:val="24"/>
                <w:szCs w:val="24"/>
              </w:rPr>
            </w:pPr>
            <w:r w:rsidRPr="004E6E3C">
              <w:rPr>
                <w:sz w:val="24"/>
                <w:szCs w:val="24"/>
              </w:rPr>
              <w:t>генезис древнерусского института княжеской власти как автохтонное явление</w:t>
            </w:r>
          </w:p>
          <w:p w14:paraId="4F7AC707" w14:textId="77777777" w:rsidR="006D2B03" w:rsidRPr="004E6E3C" w:rsidRDefault="006D2B03" w:rsidP="006D2B03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197"/>
              </w:tabs>
              <w:autoSpaceDE/>
              <w:ind w:left="201" w:hanging="201"/>
              <w:rPr>
                <w:sz w:val="24"/>
                <w:szCs w:val="24"/>
              </w:rPr>
            </w:pPr>
            <w:r w:rsidRPr="004E6E3C">
              <w:rPr>
                <w:sz w:val="24"/>
                <w:szCs w:val="24"/>
              </w:rPr>
              <w:t xml:space="preserve">влияние западноевропейских утопий на изучение начального периода русской истории: шведский политический миф и два его порождения а) о варягах из Швеции и б) о финно-угорском субстрате в Восточной Европе; датский политический миф и ненаучная концепция о </w:t>
            </w:r>
            <w:proofErr w:type="spellStart"/>
            <w:r w:rsidRPr="004E6E3C">
              <w:rPr>
                <w:sz w:val="24"/>
                <w:szCs w:val="24"/>
              </w:rPr>
              <w:t>мурманах</w:t>
            </w:r>
            <w:proofErr w:type="spellEnd"/>
            <w:r w:rsidRPr="004E6E3C">
              <w:rPr>
                <w:sz w:val="24"/>
                <w:szCs w:val="24"/>
              </w:rPr>
              <w:t xml:space="preserve"> как норвежцах </w:t>
            </w:r>
          </w:p>
          <w:p w14:paraId="3432398D" w14:textId="77777777" w:rsidR="006D2B03" w:rsidRPr="00013531" w:rsidRDefault="006D2B03" w:rsidP="006D2B03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197"/>
              </w:tabs>
              <w:autoSpaceDE/>
              <w:rPr>
                <w:sz w:val="24"/>
                <w:szCs w:val="24"/>
              </w:rPr>
            </w:pPr>
            <w:r w:rsidRPr="00013531">
              <w:rPr>
                <w:sz w:val="24"/>
                <w:szCs w:val="24"/>
              </w:rPr>
              <w:t xml:space="preserve">научная концепция о начальном периоде русской </w:t>
            </w:r>
            <w:proofErr w:type="spellStart"/>
            <w:r w:rsidRPr="00013531">
              <w:rPr>
                <w:sz w:val="24"/>
                <w:szCs w:val="24"/>
              </w:rPr>
              <w:t>русской</w:t>
            </w:r>
            <w:proofErr w:type="spellEnd"/>
            <w:r w:rsidRPr="00013531">
              <w:rPr>
                <w:sz w:val="24"/>
                <w:szCs w:val="24"/>
              </w:rPr>
              <w:t xml:space="preserve"> истории с периода расселения носителей ИЕ в Восточной Европе</w:t>
            </w:r>
          </w:p>
          <w:p w14:paraId="05D6A02E" w14:textId="77777777" w:rsidR="006D2B03" w:rsidRDefault="006D2B03" w:rsidP="006D2B03">
            <w:pPr>
              <w:widowControl/>
              <w:numPr>
                <w:ilvl w:val="0"/>
                <w:numId w:val="7"/>
              </w:numPr>
              <w:tabs>
                <w:tab w:val="left" w:pos="197"/>
              </w:tabs>
              <w:autoSpaceDE/>
            </w:pPr>
            <w:r>
              <w:rPr>
                <w:sz w:val="24"/>
                <w:szCs w:val="24"/>
              </w:rPr>
              <w:t>Научных статей около –150</w:t>
            </w:r>
          </w:p>
          <w:p w14:paraId="15CBC2E8" w14:textId="77777777" w:rsidR="006D2B03" w:rsidRDefault="006D2B03" w:rsidP="006D2B03">
            <w:pPr>
              <w:widowControl/>
              <w:numPr>
                <w:ilvl w:val="0"/>
                <w:numId w:val="7"/>
              </w:numPr>
              <w:tabs>
                <w:tab w:val="left" w:pos="197"/>
              </w:tabs>
              <w:autoSpaceDE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Монографий </w:t>
            </w:r>
            <w:r>
              <w:rPr>
                <w:sz w:val="24"/>
                <w:szCs w:val="24"/>
                <w:lang w:val="sv-SE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v-SE"/>
              </w:rPr>
              <w:t>5</w:t>
            </w:r>
          </w:p>
          <w:p w14:paraId="4500E89E" w14:textId="77777777" w:rsidR="006D2B03" w:rsidRDefault="006D2B03" w:rsidP="006D2B03">
            <w:pPr>
              <w:widowControl/>
              <w:numPr>
                <w:ilvl w:val="0"/>
                <w:numId w:val="7"/>
              </w:numPr>
              <w:tabs>
                <w:tab w:val="left" w:pos="197"/>
              </w:tabs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v-SE"/>
              </w:rPr>
              <w:t xml:space="preserve">Учебное пособие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sv-SE"/>
              </w:rPr>
              <w:t>1</w:t>
            </w:r>
          </w:p>
          <w:p w14:paraId="5D17ECA3" w14:textId="4EE8C0ED" w:rsidR="006D2B03" w:rsidRPr="0091265F" w:rsidRDefault="006D2B03" w:rsidP="006D2B0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sz w:val="24"/>
                <w:szCs w:val="24"/>
              </w:rPr>
              <w:t>Хирша</w:t>
            </w:r>
            <w:proofErr w:type="spellEnd"/>
            <w:r>
              <w:rPr>
                <w:sz w:val="24"/>
                <w:szCs w:val="24"/>
              </w:rPr>
              <w:t xml:space="preserve"> – 3.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2E5CB9"/>
    <w:rsid w:val="006D2B03"/>
    <w:rsid w:val="007E6F48"/>
    <w:rsid w:val="008B2EF5"/>
    <w:rsid w:val="00A866F9"/>
    <w:rsid w:val="00C14B1C"/>
    <w:rsid w:val="00E06707"/>
    <w:rsid w:val="00E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2020-09-08T19:37:00Z</dcterms:created>
  <dcterms:modified xsi:type="dcterms:W3CDTF">2020-09-08T19:37:00Z</dcterms:modified>
</cp:coreProperties>
</file>