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CC3A6D" w:rsidRPr="000E1A2B" w14:paraId="394A0B64" w14:textId="77777777" w:rsidTr="008F6B89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DF52D" w14:textId="77777777" w:rsidR="00CC3A6D" w:rsidRDefault="00CC3A6D" w:rsidP="00CC3A6D">
            <w:pPr>
              <w:ind w:left="57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Дюжакова</w:t>
            </w:r>
            <w:proofErr w:type="spellEnd"/>
            <w:r>
              <w:rPr>
                <w:sz w:val="24"/>
                <w:szCs w:val="24"/>
              </w:rPr>
              <w:t xml:space="preserve"> Марина Вячеславовна </w:t>
            </w:r>
          </w:p>
          <w:p w14:paraId="7C4BC9AA" w14:textId="4A046ECE" w:rsidR="00CC3A6D" w:rsidRPr="008F6B89" w:rsidRDefault="00CC3A6D" w:rsidP="00CC3A6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ECB1A" w14:textId="54737FB6" w:rsidR="00CC3A6D" w:rsidRPr="008F6B89" w:rsidRDefault="00CC3A6D" w:rsidP="00CC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педагогических наук, доцент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687B" w14:textId="41FBA0BC" w:rsidR="00CC3A6D" w:rsidRPr="008F6B89" w:rsidRDefault="00CC3A6D" w:rsidP="00CC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кафедрой педагогики и методики дошкольного и начального образования (Воронежский государственный педагогический университет) 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854D" w14:textId="77777777" w:rsidR="00CC3A6D" w:rsidRDefault="00CC3A6D" w:rsidP="00CC3A6D">
            <w:pPr>
              <w:ind w:left="57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Научные интересы сосредоточены в </w:t>
            </w:r>
            <w:proofErr w:type="gramStart"/>
            <w:r>
              <w:rPr>
                <w:sz w:val="24"/>
                <w:szCs w:val="24"/>
              </w:rPr>
              <w:t>области  зарубежного</w:t>
            </w:r>
            <w:proofErr w:type="gramEnd"/>
            <w:r>
              <w:rPr>
                <w:sz w:val="24"/>
                <w:szCs w:val="24"/>
              </w:rPr>
              <w:t xml:space="preserve"> образования, сравнительной педагогики, поликультурного образования, где разработаны стратегии развития педагогического образования в условиях поликультурного общества с учетом зарубежного опыта подготовки учителя к работе с детьми-мигрантами. </w:t>
            </w:r>
          </w:p>
          <w:p w14:paraId="05F59426" w14:textId="77777777" w:rsidR="00CC3A6D" w:rsidRPr="00B4666D" w:rsidRDefault="00CC3A6D" w:rsidP="00CC3A6D">
            <w:pPr>
              <w:pStyle w:val="a3"/>
              <w:numPr>
                <w:ilvl w:val="0"/>
                <w:numId w:val="18"/>
              </w:numPr>
              <w:textAlignment w:val="baseline"/>
              <w:rPr>
                <w:sz w:val="24"/>
                <w:szCs w:val="24"/>
              </w:rPr>
            </w:pPr>
            <w:r w:rsidRPr="00B4666D">
              <w:rPr>
                <w:sz w:val="24"/>
                <w:szCs w:val="24"/>
              </w:rPr>
              <w:t>Опубликован ряд научных работ по проблеме реформирования российского образования, основанного на зарубежных заимствованиях. </w:t>
            </w:r>
          </w:p>
          <w:p w14:paraId="3941199F" w14:textId="77777777" w:rsidR="00CC3A6D" w:rsidRPr="00B4666D" w:rsidRDefault="00CC3A6D" w:rsidP="00CC3A6D">
            <w:pPr>
              <w:pStyle w:val="a3"/>
              <w:numPr>
                <w:ilvl w:val="0"/>
                <w:numId w:val="18"/>
              </w:numPr>
              <w:textAlignment w:val="baseline"/>
              <w:rPr>
                <w:sz w:val="24"/>
                <w:szCs w:val="24"/>
              </w:rPr>
            </w:pPr>
            <w:r w:rsidRPr="00B4666D">
              <w:rPr>
                <w:sz w:val="24"/>
                <w:szCs w:val="24"/>
              </w:rPr>
              <w:t xml:space="preserve">Имеются публикации и учебно-методические работы по </w:t>
            </w:r>
            <w:proofErr w:type="gramStart"/>
            <w:r w:rsidRPr="00B4666D">
              <w:rPr>
                <w:sz w:val="24"/>
                <w:szCs w:val="24"/>
              </w:rPr>
              <w:t>проблеме  технологий</w:t>
            </w:r>
            <w:proofErr w:type="gramEnd"/>
            <w:r w:rsidRPr="00B4666D">
              <w:rPr>
                <w:sz w:val="24"/>
                <w:szCs w:val="24"/>
              </w:rPr>
              <w:t xml:space="preserve"> обучения в области дошкольного и начального образования. </w:t>
            </w:r>
          </w:p>
          <w:p w14:paraId="1180BBDC" w14:textId="77777777" w:rsidR="00CC3A6D" w:rsidRDefault="00CC3A6D" w:rsidP="00CC3A6D">
            <w:pPr>
              <w:pStyle w:val="a3"/>
              <w:numPr>
                <w:ilvl w:val="0"/>
                <w:numId w:val="18"/>
              </w:numPr>
              <w:textAlignment w:val="baseline"/>
              <w:rPr>
                <w:sz w:val="24"/>
                <w:szCs w:val="24"/>
              </w:rPr>
            </w:pPr>
            <w:r w:rsidRPr="00B4666D">
              <w:rPr>
                <w:sz w:val="24"/>
                <w:szCs w:val="24"/>
              </w:rPr>
              <w:t xml:space="preserve">Является руководителем областной экспериментальной площадки по раннему </w:t>
            </w:r>
            <w:proofErr w:type="gramStart"/>
            <w:r w:rsidRPr="00B4666D">
              <w:rPr>
                <w:sz w:val="24"/>
                <w:szCs w:val="24"/>
              </w:rPr>
              <w:t>обучению  с</w:t>
            </w:r>
            <w:proofErr w:type="gramEnd"/>
            <w:r w:rsidRPr="00B4666D">
              <w:rPr>
                <w:sz w:val="24"/>
                <w:szCs w:val="24"/>
              </w:rPr>
              <w:t>  МБОУЛ «Воронежский учебно-воспитательный комплекс имени А. П. Киселёва  (Детский сад-школа раннего развития  – структурное подразделение). </w:t>
            </w:r>
          </w:p>
          <w:p w14:paraId="12B3AB42" w14:textId="77777777" w:rsidR="00CC3A6D" w:rsidRDefault="00CC3A6D" w:rsidP="00CC3A6D">
            <w:pPr>
              <w:pStyle w:val="a3"/>
              <w:numPr>
                <w:ilvl w:val="0"/>
                <w:numId w:val="18"/>
              </w:numPr>
              <w:textAlignment w:val="baseline"/>
              <w:rPr>
                <w:sz w:val="24"/>
                <w:szCs w:val="24"/>
              </w:rPr>
            </w:pPr>
            <w:r w:rsidRPr="00B4666D">
              <w:rPr>
                <w:sz w:val="24"/>
                <w:szCs w:val="24"/>
              </w:rPr>
              <w:t>Руководитель Гранта РГНФ в рамках научно-исследовательского проекта № 11-06-00785 - «Стратегии развития педагогического образования в условиях миграционных процессов», 2011-2013 </w:t>
            </w:r>
          </w:p>
          <w:p w14:paraId="11BDCFA2" w14:textId="77777777" w:rsidR="00CC3A6D" w:rsidRDefault="00CC3A6D" w:rsidP="00CC3A6D">
            <w:pPr>
              <w:pStyle w:val="a3"/>
              <w:numPr>
                <w:ilvl w:val="0"/>
                <w:numId w:val="18"/>
              </w:numPr>
              <w:textAlignment w:val="baseline"/>
              <w:rPr>
                <w:sz w:val="24"/>
                <w:szCs w:val="24"/>
              </w:rPr>
            </w:pPr>
            <w:r w:rsidRPr="00B4666D">
              <w:rPr>
                <w:sz w:val="24"/>
                <w:szCs w:val="24"/>
              </w:rPr>
              <w:t>Почетная грамота Министерства образования РФ </w:t>
            </w:r>
          </w:p>
          <w:p w14:paraId="39D3265C" w14:textId="77777777" w:rsidR="00CC3A6D" w:rsidRPr="005806F8" w:rsidRDefault="00CC3A6D" w:rsidP="00CC3A6D">
            <w:pPr>
              <w:pStyle w:val="a3"/>
              <w:numPr>
                <w:ilvl w:val="0"/>
                <w:numId w:val="18"/>
              </w:numPr>
              <w:textAlignment w:val="baseline"/>
              <w:rPr>
                <w:sz w:val="24"/>
                <w:szCs w:val="24"/>
              </w:rPr>
            </w:pPr>
            <w:r w:rsidRPr="00B4666D">
              <w:rPr>
                <w:sz w:val="24"/>
                <w:szCs w:val="24"/>
              </w:rPr>
              <w:t xml:space="preserve">Является членом редколлегий журналов «Известия ВГПУ серия: Педагогические науки»», (г. Воронеж), «Берегиня 777 </w:t>
            </w:r>
            <w:r w:rsidRPr="005806F8">
              <w:rPr>
                <w:sz w:val="24"/>
                <w:szCs w:val="24"/>
              </w:rPr>
              <w:t>СОВА» (г. Воронеж). \</w:t>
            </w:r>
          </w:p>
          <w:p w14:paraId="74736D36" w14:textId="77777777" w:rsidR="00CC3A6D" w:rsidRPr="005806F8" w:rsidRDefault="00CC3A6D" w:rsidP="00CC3A6D">
            <w:pPr>
              <w:pStyle w:val="a3"/>
              <w:numPr>
                <w:ilvl w:val="0"/>
                <w:numId w:val="18"/>
              </w:numPr>
              <w:textAlignment w:val="baseline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>Защищено кандидатских диссертаций – 1.</w:t>
            </w:r>
          </w:p>
          <w:p w14:paraId="0B31B000" w14:textId="77777777" w:rsidR="00CC3A6D" w:rsidRPr="005806F8" w:rsidRDefault="00CC3A6D" w:rsidP="00CC3A6D">
            <w:pPr>
              <w:pStyle w:val="a3"/>
              <w:numPr>
                <w:ilvl w:val="0"/>
                <w:numId w:val="18"/>
              </w:numPr>
              <w:textAlignment w:val="baseline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>Научных статей – более 120 </w:t>
            </w:r>
          </w:p>
          <w:p w14:paraId="0C399B63" w14:textId="77777777" w:rsidR="00CC3A6D" w:rsidRDefault="00CC3A6D" w:rsidP="00CC3A6D">
            <w:pPr>
              <w:pStyle w:val="a3"/>
              <w:numPr>
                <w:ilvl w:val="0"/>
                <w:numId w:val="18"/>
              </w:numPr>
              <w:textAlignment w:val="baseline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>Монографий – 5. </w:t>
            </w:r>
          </w:p>
          <w:p w14:paraId="190ADEF6" w14:textId="77777777" w:rsidR="00CC3A6D" w:rsidRDefault="00CC3A6D" w:rsidP="00CC3A6D">
            <w:pPr>
              <w:pStyle w:val="a3"/>
              <w:numPr>
                <w:ilvl w:val="0"/>
                <w:numId w:val="18"/>
              </w:numPr>
              <w:textAlignment w:val="baseline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>Учебн</w:t>
            </w:r>
            <w:r>
              <w:rPr>
                <w:sz w:val="24"/>
                <w:szCs w:val="24"/>
              </w:rPr>
              <w:t>ых и методических пособий – 15</w:t>
            </w:r>
          </w:p>
          <w:p w14:paraId="6F235392" w14:textId="51184D78" w:rsidR="00CC3A6D" w:rsidRPr="008F6B89" w:rsidRDefault="00CC3A6D" w:rsidP="00CC3A6D">
            <w:pPr>
              <w:numPr>
                <w:ilvl w:val="0"/>
                <w:numId w:val="16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 xml:space="preserve">Индекс </w:t>
            </w:r>
            <w:proofErr w:type="spellStart"/>
            <w:r w:rsidRPr="005806F8">
              <w:rPr>
                <w:sz w:val="24"/>
                <w:szCs w:val="24"/>
              </w:rPr>
              <w:t>Хирша</w:t>
            </w:r>
            <w:proofErr w:type="spellEnd"/>
            <w:r w:rsidRPr="005806F8">
              <w:rPr>
                <w:sz w:val="24"/>
                <w:szCs w:val="24"/>
              </w:rPr>
              <w:t xml:space="preserve"> – 5. </w:t>
            </w:r>
          </w:p>
        </w:tc>
      </w:tr>
    </w:tbl>
    <w:p w14:paraId="35B285BE" w14:textId="77777777" w:rsidR="00A866F9" w:rsidRDefault="00A866F9"/>
    <w:sectPr w:rsidR="00A866F9" w:rsidSect="00E06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EF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609DA"/>
    <w:multiLevelType w:val="multilevel"/>
    <w:tmpl w:val="22F092B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F30E0"/>
    <w:multiLevelType w:val="multilevel"/>
    <w:tmpl w:val="95C8B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8542EC1"/>
    <w:multiLevelType w:val="multilevel"/>
    <w:tmpl w:val="A2AE94D2"/>
    <w:lvl w:ilvl="0">
      <w:start w:val="1"/>
      <w:numFmt w:val="bullet"/>
      <w:lvlText w:val=""/>
      <w:lvlJc w:val="left"/>
      <w:pPr>
        <w:ind w:left="38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5E0218"/>
    <w:multiLevelType w:val="multilevel"/>
    <w:tmpl w:val="E8AE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4F3FA7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8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7E900D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1" w15:restartNumberingAfterBreak="0">
    <w:nsid w:val="534B26F3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1C30BE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3C5FA3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EE643B"/>
    <w:multiLevelType w:val="multilevel"/>
    <w:tmpl w:val="FD3CA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7" w15:restartNumberingAfterBreak="0">
    <w:nsid w:val="7AE624D1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</w:num>
  <w:num w:numId="5">
    <w:abstractNumId w:val="14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16"/>
  </w:num>
  <w:num w:numId="12">
    <w:abstractNumId w:val="9"/>
  </w:num>
  <w:num w:numId="13">
    <w:abstractNumId w:val="17"/>
  </w:num>
  <w:num w:numId="14">
    <w:abstractNumId w:val="13"/>
  </w:num>
  <w:num w:numId="15">
    <w:abstractNumId w:val="11"/>
  </w:num>
  <w:num w:numId="16">
    <w:abstractNumId w:val="3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0D7822"/>
    <w:rsid w:val="00225C5A"/>
    <w:rsid w:val="002E5CB9"/>
    <w:rsid w:val="004000D0"/>
    <w:rsid w:val="006D2B03"/>
    <w:rsid w:val="007512CB"/>
    <w:rsid w:val="007E6F48"/>
    <w:rsid w:val="008B2EF5"/>
    <w:rsid w:val="008F6B89"/>
    <w:rsid w:val="00A866F9"/>
    <w:rsid w:val="00B21140"/>
    <w:rsid w:val="00C14B1C"/>
    <w:rsid w:val="00CC3A6D"/>
    <w:rsid w:val="00E06707"/>
    <w:rsid w:val="00E2161A"/>
    <w:rsid w:val="00EA0323"/>
    <w:rsid w:val="00F16084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  <w:style w:type="character" w:customStyle="1" w:styleId="StrongEmphasis">
    <w:name w:val="Strong Emphasis"/>
    <w:qFormat/>
    <w:rsid w:val="00F16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2020-09-08T19:43:00Z</dcterms:created>
  <dcterms:modified xsi:type="dcterms:W3CDTF">2020-09-08T19:43:00Z</dcterms:modified>
</cp:coreProperties>
</file>